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50" w:type="dxa"/>
        <w:tblInd w:w="-150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3684"/>
        <w:gridCol w:w="4678"/>
        <w:gridCol w:w="2410"/>
        <w:gridCol w:w="1984"/>
      </w:tblGrid>
      <w:tr w:rsidR="00F116D4" w:rsidRPr="0009599A" w14:paraId="0165CB50" w14:textId="77777777" w:rsidTr="004D53ED">
        <w:trPr>
          <w:trHeight w:val="405"/>
        </w:trPr>
        <w:tc>
          <w:tcPr>
            <w:tcW w:w="994" w:type="dxa"/>
            <w:shd w:val="clear" w:color="auto" w:fill="F2F2F2" w:themeFill="background2" w:themeFillShade="F2"/>
            <w:noWrap/>
            <w:vAlign w:val="center"/>
            <w:hideMark/>
          </w:tcPr>
          <w:p w14:paraId="0165CB4B" w14:textId="77777777" w:rsidR="00F116D4" w:rsidRPr="0009599A" w:rsidRDefault="00F116D4" w:rsidP="00C73E42">
            <w:pPr>
              <w:spacing w:after="0" w:line="240" w:lineRule="auto"/>
              <w:ind w:left="-7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9599A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684" w:type="dxa"/>
            <w:tcBorders>
              <w:bottom w:val="single" w:sz="6" w:space="0" w:color="D9D9D9" w:themeColor="background1" w:themeShade="D9"/>
            </w:tcBorders>
            <w:shd w:val="clear" w:color="auto" w:fill="F2F2F2" w:themeFill="background2" w:themeFillShade="F2"/>
            <w:noWrap/>
            <w:vAlign w:val="center"/>
            <w:hideMark/>
          </w:tcPr>
          <w:p w14:paraId="0165CB4C" w14:textId="77777777" w:rsidR="00F116D4" w:rsidRPr="0009599A" w:rsidRDefault="00F116D4" w:rsidP="0078361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9599A">
              <w:rPr>
                <w:b/>
                <w:bCs/>
                <w:color w:val="000000" w:themeColor="text1"/>
                <w:sz w:val="20"/>
                <w:szCs w:val="20"/>
              </w:rPr>
              <w:t>Popis</w:t>
            </w:r>
          </w:p>
        </w:tc>
        <w:tc>
          <w:tcPr>
            <w:tcW w:w="4678" w:type="dxa"/>
            <w:tcBorders>
              <w:bottom w:val="single" w:sz="6" w:space="0" w:color="D9D9D9" w:themeColor="background1" w:themeShade="D9"/>
            </w:tcBorders>
            <w:shd w:val="clear" w:color="auto" w:fill="F2F2F2" w:themeFill="background2" w:themeFillShade="F2"/>
            <w:noWrap/>
            <w:vAlign w:val="center"/>
            <w:hideMark/>
          </w:tcPr>
          <w:p w14:paraId="0165CB4D" w14:textId="476276CB" w:rsidR="00F116D4" w:rsidRPr="0009599A" w:rsidRDefault="001B4E9E" w:rsidP="0078361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9599A">
              <w:rPr>
                <w:b/>
                <w:bCs/>
                <w:color w:val="000000" w:themeColor="text1"/>
                <w:sz w:val="20"/>
                <w:szCs w:val="20"/>
              </w:rPr>
              <w:t>O</w:t>
            </w:r>
            <w:r w:rsidR="00091DE6" w:rsidRPr="0009599A">
              <w:rPr>
                <w:b/>
                <w:bCs/>
                <w:color w:val="000000" w:themeColor="text1"/>
                <w:sz w:val="20"/>
                <w:szCs w:val="20"/>
              </w:rPr>
              <w:t>věřitelné</w:t>
            </w:r>
            <w:r w:rsidR="00F116D4" w:rsidRPr="0009599A">
              <w:rPr>
                <w:b/>
                <w:bCs/>
                <w:color w:val="000000" w:themeColor="text1"/>
                <w:sz w:val="20"/>
                <w:szCs w:val="20"/>
              </w:rPr>
              <w:t xml:space="preserve"> ukazatele</w:t>
            </w:r>
          </w:p>
        </w:tc>
        <w:tc>
          <w:tcPr>
            <w:tcW w:w="2410" w:type="dxa"/>
            <w:tcBorders>
              <w:bottom w:val="single" w:sz="6" w:space="0" w:color="D9D9D9" w:themeColor="background1" w:themeShade="D9"/>
            </w:tcBorders>
            <w:shd w:val="clear" w:color="auto" w:fill="F2F2F2" w:themeFill="background2" w:themeFillShade="F2"/>
            <w:noWrap/>
            <w:vAlign w:val="center"/>
            <w:hideMark/>
          </w:tcPr>
          <w:p w14:paraId="0165CB4E" w14:textId="77777777" w:rsidR="00F116D4" w:rsidRPr="0009599A" w:rsidRDefault="00091DE6" w:rsidP="0078361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9599A">
              <w:rPr>
                <w:b/>
                <w:bCs/>
                <w:color w:val="000000" w:themeColor="text1"/>
                <w:sz w:val="20"/>
                <w:szCs w:val="20"/>
              </w:rPr>
              <w:t>Způsob</w:t>
            </w:r>
            <w:r w:rsidR="00F116D4" w:rsidRPr="0009599A">
              <w:rPr>
                <w:b/>
                <w:bCs/>
                <w:color w:val="000000" w:themeColor="text1"/>
                <w:sz w:val="20"/>
                <w:szCs w:val="20"/>
              </w:rPr>
              <w:t xml:space="preserve"> ověření</w:t>
            </w:r>
          </w:p>
        </w:tc>
        <w:tc>
          <w:tcPr>
            <w:tcW w:w="1984" w:type="dxa"/>
            <w:shd w:val="clear" w:color="auto" w:fill="F2F2F2" w:themeFill="background2" w:themeFillShade="F2"/>
            <w:noWrap/>
            <w:vAlign w:val="center"/>
            <w:hideMark/>
          </w:tcPr>
          <w:p w14:paraId="0165CB4F" w14:textId="1CF336CF" w:rsidR="00F116D4" w:rsidRPr="0009599A" w:rsidRDefault="00F116D4" w:rsidP="0078361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9599A">
              <w:rPr>
                <w:b/>
                <w:bCs/>
                <w:color w:val="000000" w:themeColor="text1"/>
                <w:sz w:val="20"/>
                <w:szCs w:val="20"/>
              </w:rPr>
              <w:t>Předpoklady</w:t>
            </w:r>
          </w:p>
        </w:tc>
      </w:tr>
      <w:tr w:rsidR="00F116D4" w:rsidRPr="0009599A" w14:paraId="0165CB57" w14:textId="77777777" w:rsidTr="0009599A">
        <w:trPr>
          <w:trHeight w:val="838"/>
        </w:trPr>
        <w:tc>
          <w:tcPr>
            <w:tcW w:w="994" w:type="dxa"/>
            <w:shd w:val="clear" w:color="auto" w:fill="F2F2F2" w:themeFill="background1" w:themeFillShade="F2"/>
            <w:vAlign w:val="center"/>
            <w:hideMark/>
          </w:tcPr>
          <w:p w14:paraId="0165CB51" w14:textId="3645C670" w:rsidR="00F116D4" w:rsidRPr="0009599A" w:rsidRDefault="00936A9E" w:rsidP="00260606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9599A">
              <w:rPr>
                <w:b/>
                <w:bCs/>
                <w:sz w:val="20"/>
                <w:szCs w:val="20"/>
              </w:rPr>
              <w:t>Přínosy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0165CB52" w14:textId="53BC923A" w:rsidR="00936A9E" w:rsidRPr="0009599A" w:rsidRDefault="00936A9E" w:rsidP="00260606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165CB53" w14:textId="5EF763CD" w:rsidR="00936A9E" w:rsidRPr="0009599A" w:rsidRDefault="00936A9E" w:rsidP="0078361A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165CB55" w14:textId="4D1FFB45" w:rsidR="00F116D4" w:rsidRPr="0009599A" w:rsidRDefault="00F116D4" w:rsidP="0078361A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165CB56" w14:textId="77777777" w:rsidR="00F116D4" w:rsidRPr="0009599A" w:rsidRDefault="00F116D4" w:rsidP="00C73E42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9599A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F116D4" w:rsidRPr="0009599A" w14:paraId="0165CB5E" w14:textId="77777777" w:rsidTr="0009599A">
        <w:trPr>
          <w:trHeight w:val="978"/>
        </w:trPr>
        <w:tc>
          <w:tcPr>
            <w:tcW w:w="994" w:type="dxa"/>
            <w:shd w:val="clear" w:color="auto" w:fill="F2F2F2" w:themeFill="background1" w:themeFillShade="F2"/>
            <w:vAlign w:val="center"/>
            <w:hideMark/>
          </w:tcPr>
          <w:p w14:paraId="0165CB58" w14:textId="6D2DAFBB" w:rsidR="00F116D4" w:rsidRPr="0009599A" w:rsidRDefault="00F116D4" w:rsidP="00C73E42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9599A">
              <w:rPr>
                <w:b/>
                <w:bCs/>
                <w:sz w:val="20"/>
                <w:szCs w:val="20"/>
              </w:rPr>
              <w:t>Cíl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0165CB59" w14:textId="760F89A2" w:rsidR="00F116D4" w:rsidRPr="0009599A" w:rsidRDefault="00F116D4" w:rsidP="00131E9E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165CB5A" w14:textId="45CA1EE1" w:rsidR="00BA01CD" w:rsidRPr="0009599A" w:rsidRDefault="00BA01CD" w:rsidP="0078361A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165CB5B" w14:textId="4ADE1B4C" w:rsidR="00DF4B5A" w:rsidRPr="0009599A" w:rsidRDefault="00DF4B5A" w:rsidP="00DF4B5A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65CB5D" w14:textId="22C3C15F" w:rsidR="006B7237" w:rsidRPr="0009599A" w:rsidRDefault="006B7237" w:rsidP="0078361A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116D4" w:rsidRPr="0009599A" w14:paraId="0165CB70" w14:textId="77777777" w:rsidTr="0009599A">
        <w:trPr>
          <w:trHeight w:val="2253"/>
        </w:trPr>
        <w:tc>
          <w:tcPr>
            <w:tcW w:w="994" w:type="dxa"/>
            <w:shd w:val="clear" w:color="auto" w:fill="F2F2F2" w:themeFill="background1" w:themeFillShade="F2"/>
            <w:vAlign w:val="center"/>
            <w:hideMark/>
          </w:tcPr>
          <w:p w14:paraId="0165CB5F" w14:textId="34412BBA" w:rsidR="00F116D4" w:rsidRPr="0009599A" w:rsidRDefault="00F116D4" w:rsidP="00936A9E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9599A">
              <w:rPr>
                <w:b/>
                <w:bCs/>
                <w:sz w:val="20"/>
                <w:szCs w:val="20"/>
              </w:rPr>
              <w:t>Výs</w:t>
            </w:r>
            <w:bookmarkStart w:id="0" w:name="_GoBack"/>
            <w:bookmarkEnd w:id="0"/>
            <w:r w:rsidRPr="0009599A">
              <w:rPr>
                <w:b/>
                <w:bCs/>
                <w:sz w:val="20"/>
                <w:szCs w:val="20"/>
              </w:rPr>
              <w:t xml:space="preserve">tupy 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0165CB64" w14:textId="3FB87741" w:rsidR="00DE05DD" w:rsidRPr="0009599A" w:rsidRDefault="00DE05DD" w:rsidP="00DE05D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212" w:hanging="212"/>
              <w:jc w:val="left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165CB69" w14:textId="1ECD295C" w:rsidR="002E5702" w:rsidRPr="0009599A" w:rsidRDefault="002E5702" w:rsidP="0025321F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ind w:left="212" w:hanging="212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165CB6E" w14:textId="6941DD21" w:rsidR="002E5702" w:rsidRPr="0009599A" w:rsidRDefault="002E5702" w:rsidP="00DE05DD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212" w:hanging="212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65CB6F" w14:textId="77328C6B" w:rsidR="0078361A" w:rsidRPr="0009599A" w:rsidRDefault="0078361A" w:rsidP="00131E9E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116D4" w:rsidRPr="0009599A" w14:paraId="0165CB76" w14:textId="77777777" w:rsidTr="004D53ED">
        <w:trPr>
          <w:trHeight w:val="312"/>
        </w:trPr>
        <w:tc>
          <w:tcPr>
            <w:tcW w:w="994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165CB71" w14:textId="518325FA" w:rsidR="00F116D4" w:rsidRPr="0009599A" w:rsidRDefault="00260606" w:rsidP="00C73E42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9599A">
              <w:rPr>
                <w:b/>
                <w:bCs/>
                <w:sz w:val="20"/>
                <w:szCs w:val="20"/>
              </w:rPr>
              <w:t>Aktivity</w:t>
            </w:r>
          </w:p>
        </w:tc>
        <w:tc>
          <w:tcPr>
            <w:tcW w:w="3684" w:type="dxa"/>
            <w:shd w:val="clear" w:color="auto" w:fill="F2F2F2" w:themeFill="background1" w:themeFillShade="F2"/>
            <w:vAlign w:val="center"/>
            <w:hideMark/>
          </w:tcPr>
          <w:p w14:paraId="0165CB72" w14:textId="77777777" w:rsidR="00F116D4" w:rsidRPr="0009599A" w:rsidRDefault="00F116D4" w:rsidP="00C73E42">
            <w:pPr>
              <w:spacing w:after="0" w:line="240" w:lineRule="auto"/>
              <w:ind w:left="4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2" w:themeFillShade="F2"/>
            <w:vAlign w:val="center"/>
            <w:hideMark/>
          </w:tcPr>
          <w:p w14:paraId="0165CB73" w14:textId="77777777" w:rsidR="00F116D4" w:rsidRPr="0009599A" w:rsidRDefault="00F116D4" w:rsidP="00C73E42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9599A">
              <w:rPr>
                <w:b/>
                <w:bCs/>
                <w:sz w:val="20"/>
                <w:szCs w:val="20"/>
              </w:rPr>
              <w:t>Zdroje</w:t>
            </w:r>
          </w:p>
        </w:tc>
        <w:tc>
          <w:tcPr>
            <w:tcW w:w="2410" w:type="dxa"/>
            <w:shd w:val="clear" w:color="auto" w:fill="F2F2F2" w:themeFill="background2" w:themeFillShade="F2"/>
            <w:vAlign w:val="center"/>
            <w:hideMark/>
          </w:tcPr>
          <w:p w14:paraId="0165CB74" w14:textId="782E229F" w:rsidR="00F116D4" w:rsidRPr="0009599A" w:rsidRDefault="0078361A" w:rsidP="00C73E42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9599A">
              <w:rPr>
                <w:b/>
                <w:bCs/>
                <w:sz w:val="20"/>
                <w:szCs w:val="20"/>
              </w:rPr>
              <w:t>Č</w:t>
            </w:r>
            <w:r w:rsidR="00F116D4" w:rsidRPr="0009599A">
              <w:rPr>
                <w:b/>
                <w:bCs/>
                <w:sz w:val="20"/>
                <w:szCs w:val="20"/>
              </w:rPr>
              <w:t>asový rámec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165CB75" w14:textId="77777777" w:rsidR="00F116D4" w:rsidRPr="0009599A" w:rsidRDefault="00F116D4" w:rsidP="00C73E42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116D4" w:rsidRPr="0009599A" w14:paraId="0165CB9B" w14:textId="77777777" w:rsidTr="0009599A">
        <w:trPr>
          <w:trHeight w:val="4204"/>
        </w:trPr>
        <w:tc>
          <w:tcPr>
            <w:tcW w:w="994" w:type="dxa"/>
            <w:vMerge/>
            <w:shd w:val="clear" w:color="auto" w:fill="F2F2F2" w:themeFill="background1" w:themeFillShade="F2"/>
            <w:vAlign w:val="center"/>
            <w:hideMark/>
          </w:tcPr>
          <w:p w14:paraId="0165CB77" w14:textId="77777777" w:rsidR="00F116D4" w:rsidRPr="0009599A" w:rsidRDefault="00F116D4" w:rsidP="00C73E42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14:paraId="0165CB8B" w14:textId="73D5E93A" w:rsidR="00F116D4" w:rsidRPr="0009599A" w:rsidRDefault="00F116D4" w:rsidP="0009599A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165CB8F" w14:textId="411F964D" w:rsidR="00562685" w:rsidRPr="0009599A" w:rsidRDefault="00562685" w:rsidP="009110BF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65CB93" w14:textId="1469FD1A" w:rsidR="00562685" w:rsidRPr="0009599A" w:rsidRDefault="00562685" w:rsidP="009110BF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65CB9A" w14:textId="15C90E09" w:rsidR="00562685" w:rsidRPr="0009599A" w:rsidRDefault="00562685" w:rsidP="0078361A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0165CBA2" w14:textId="22AB8D27" w:rsidR="007A1318" w:rsidRPr="00CB3BD8" w:rsidRDefault="007A1318" w:rsidP="007A1318">
      <w:pPr>
        <w:ind w:firstLine="0"/>
        <w:rPr>
          <w:rFonts w:eastAsiaTheme="majorEastAsia"/>
        </w:rPr>
      </w:pPr>
    </w:p>
    <w:sectPr w:rsidR="007A1318" w:rsidRPr="00CB3BD8" w:rsidSect="007836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985" w:bottom="991" w:left="1560" w:header="426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9B56B" w14:textId="77777777" w:rsidR="00D8255B" w:rsidRDefault="00D8255B" w:rsidP="002310B1">
      <w:r>
        <w:separator/>
      </w:r>
    </w:p>
  </w:endnote>
  <w:endnote w:type="continuationSeparator" w:id="0">
    <w:p w14:paraId="4236DFDC" w14:textId="77777777" w:rsidR="00D8255B" w:rsidRDefault="00D8255B" w:rsidP="0023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lue Highway">
    <w:panose1 w:val="02010603020202020303"/>
    <w:charset w:val="EE"/>
    <w:family w:val="auto"/>
    <w:pitch w:val="variable"/>
    <w:sig w:usb0="A000002F" w:usb1="0000000A" w:usb2="00000000" w:usb3="00000000" w:csb0="00000193" w:csb1="00000000"/>
  </w:font>
  <w:font w:name="Fira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iraSans-Regular">
    <w:altName w:val="Fira Sans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9C4EE" w14:textId="77777777" w:rsidR="0009599A" w:rsidRDefault="000959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FAB32" w14:textId="4A38A19D" w:rsidR="0078361A" w:rsidRDefault="0078361A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3488290" wp14:editId="558D57B7">
              <wp:simplePos x="0" y="0"/>
              <wp:positionH relativeFrom="page">
                <wp:posOffset>0</wp:posOffset>
              </wp:positionH>
              <wp:positionV relativeFrom="paragraph">
                <wp:posOffset>-231140</wp:posOffset>
              </wp:positionV>
              <wp:extent cx="10709910" cy="508000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09910" cy="50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4A4F0" w14:textId="77777777" w:rsidR="0078361A" w:rsidRDefault="0078361A" w:rsidP="0078361A">
                          <w:pPr>
                            <w:tabs>
                              <w:tab w:val="left" w:pos="1843"/>
                              <w:tab w:val="left" w:pos="3261"/>
                              <w:tab w:val="left" w:pos="5103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</w:pPr>
                        </w:p>
                        <w:p w14:paraId="1A485572" w14:textId="6C8A1E51" w:rsidR="0078361A" w:rsidRPr="007F1A85" w:rsidRDefault="0078361A" w:rsidP="0078361A">
                          <w:pPr>
                            <w:tabs>
                              <w:tab w:val="left" w:pos="1843"/>
                              <w:tab w:val="left" w:pos="3261"/>
                              <w:tab w:val="left" w:pos="5103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center"/>
                            <w:rPr>
                              <w:rFonts w:cs="FiraSans-Bold"/>
                              <w:bCs/>
                              <w:sz w:val="16"/>
                              <w:szCs w:val="16"/>
                            </w:rPr>
                          </w:pPr>
                          <w:hyperlink r:id="rId1" w:history="1">
                            <w:proofErr w:type="spellStart"/>
                            <w:r w:rsidRPr="0078361A">
                              <w:rPr>
                                <w:rFonts w:cs="FiraSans-Bold"/>
                                <w:b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www.pmconsulting.cz</w:t>
                            </w:r>
                            <w:proofErr w:type="spellEnd"/>
                          </w:hyperlink>
                          <w:r>
                            <w:rPr>
                              <w:rFonts w:cs="FiraSans-Bold"/>
                              <w:bCs/>
                              <w:color w:val="888887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FiraSans-Bold"/>
                              <w:bCs/>
                              <w:color w:val="888887"/>
                              <w:sz w:val="16"/>
                              <w:szCs w:val="16"/>
                            </w:rPr>
                            <w:tab/>
                          </w:r>
                          <w:hyperlink r:id="rId2" w:history="1">
                            <w:proofErr w:type="spellStart"/>
                            <w:r w:rsidRPr="0078361A">
                              <w:rPr>
                                <w:rStyle w:val="Hypertextovodkaz"/>
                                <w:rFonts w:cs="FiraSans-Bold"/>
                                <w:bCs/>
                                <w:color w:val="A6A6A6" w:themeColor="background1" w:themeShade="A6"/>
                                <w:sz w:val="16"/>
                                <w:szCs w:val="16"/>
                                <w:u w:val="none"/>
                              </w:rPr>
                              <w:t>www.seduo.cz</w:t>
                            </w:r>
                            <w:proofErr w:type="spellEnd"/>
                          </w:hyperlink>
                          <w:r>
                            <w:rPr>
                              <w:rFonts w:cs="FiraSans-Bold"/>
                              <w:bCs/>
                              <w:color w:val="888887"/>
                              <w:sz w:val="16"/>
                              <w:szCs w:val="16"/>
                            </w:rPr>
                            <w:tab/>
                            <w:t xml:space="preserve"> </w:t>
                          </w:r>
                        </w:p>
                        <w:p w14:paraId="6402AA1D" w14:textId="77777777" w:rsidR="0078361A" w:rsidRPr="003740A3" w:rsidRDefault="0078361A" w:rsidP="0078361A">
                          <w:pPr>
                            <w:tabs>
                              <w:tab w:val="left" w:pos="1843"/>
                              <w:tab w:val="left" w:pos="3261"/>
                              <w:tab w:val="left" w:pos="5670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rPr>
                              <w:rFonts w:cs="FiraSans-Regular"/>
                              <w:color w:val="888887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FiraSans-Regular"/>
                              <w:color w:val="888887"/>
                              <w:sz w:val="13"/>
                              <w:szCs w:val="13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882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8.2pt;width:843.3pt;height:40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" filled="f" stroked="f">
              <v:textbox>
                <w:txbxContent>
                  <w:p w14:paraId="1054A4F0" w14:textId="77777777" w:rsidR="0078361A" w:rsidRDefault="0078361A" w:rsidP="0078361A">
                    <w:pPr>
                      <w:tabs>
                        <w:tab w:val="left" w:pos="1843"/>
                        <w:tab w:val="left" w:pos="3261"/>
                        <w:tab w:val="left" w:pos="5103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</w:pPr>
                  </w:p>
                  <w:p w14:paraId="1A485572" w14:textId="6C8A1E51" w:rsidR="0078361A" w:rsidRPr="007F1A85" w:rsidRDefault="0078361A" w:rsidP="0078361A">
                    <w:pPr>
                      <w:tabs>
                        <w:tab w:val="left" w:pos="1843"/>
                        <w:tab w:val="left" w:pos="3261"/>
                        <w:tab w:val="left" w:pos="5103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rFonts w:cs="FiraSans-Bold"/>
                        <w:bCs/>
                        <w:sz w:val="16"/>
                        <w:szCs w:val="16"/>
                      </w:rPr>
                    </w:pPr>
                    <w:hyperlink r:id="rId3" w:history="1">
                      <w:proofErr w:type="spellStart"/>
                      <w:r w:rsidRPr="0078361A">
                        <w:rPr>
                          <w:rFonts w:cs="FiraSans-Bold"/>
                          <w:bCs/>
                          <w:color w:val="A6A6A6" w:themeColor="background1" w:themeShade="A6"/>
                          <w:sz w:val="16"/>
                          <w:szCs w:val="16"/>
                        </w:rPr>
                        <w:t>www.pmconsulting.cz</w:t>
                      </w:r>
                      <w:proofErr w:type="spellEnd"/>
                    </w:hyperlink>
                    <w:r>
                      <w:rPr>
                        <w:rFonts w:cs="FiraSans-Bold"/>
                        <w:bCs/>
                        <w:color w:val="888887"/>
                        <w:sz w:val="16"/>
                        <w:szCs w:val="16"/>
                      </w:rPr>
                      <w:tab/>
                    </w:r>
                    <w:r>
                      <w:rPr>
                        <w:rFonts w:cs="FiraSans-Bold"/>
                        <w:bCs/>
                        <w:color w:val="888887"/>
                        <w:sz w:val="16"/>
                        <w:szCs w:val="16"/>
                      </w:rPr>
                      <w:tab/>
                    </w:r>
                    <w:hyperlink r:id="rId4" w:history="1">
                      <w:proofErr w:type="spellStart"/>
                      <w:r w:rsidRPr="0078361A">
                        <w:rPr>
                          <w:rStyle w:val="Hypertextovodkaz"/>
                          <w:rFonts w:cs="FiraSans-Bold"/>
                          <w:bCs/>
                          <w:color w:val="A6A6A6" w:themeColor="background1" w:themeShade="A6"/>
                          <w:sz w:val="16"/>
                          <w:szCs w:val="16"/>
                          <w:u w:val="none"/>
                        </w:rPr>
                        <w:t>www.seduo.cz</w:t>
                      </w:r>
                      <w:proofErr w:type="spellEnd"/>
                    </w:hyperlink>
                    <w:r>
                      <w:rPr>
                        <w:rFonts w:cs="FiraSans-Bold"/>
                        <w:bCs/>
                        <w:color w:val="888887"/>
                        <w:sz w:val="16"/>
                        <w:szCs w:val="16"/>
                      </w:rPr>
                      <w:tab/>
                      <w:t xml:space="preserve"> </w:t>
                    </w:r>
                  </w:p>
                  <w:p w14:paraId="6402AA1D" w14:textId="77777777" w:rsidR="0078361A" w:rsidRPr="003740A3" w:rsidRDefault="0078361A" w:rsidP="0078361A">
                    <w:pPr>
                      <w:tabs>
                        <w:tab w:val="left" w:pos="1843"/>
                        <w:tab w:val="left" w:pos="3261"/>
                        <w:tab w:val="left" w:pos="5670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rPr>
                        <w:rFonts w:cs="FiraSans-Regular"/>
                        <w:color w:val="888887"/>
                        <w:sz w:val="13"/>
                        <w:szCs w:val="13"/>
                      </w:rPr>
                    </w:pPr>
                    <w:r>
                      <w:rPr>
                        <w:rFonts w:cs="FiraSans-Regular"/>
                        <w:color w:val="888887"/>
                        <w:sz w:val="13"/>
                        <w:szCs w:val="13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F6A2BF6" wp14:editId="799CE763">
          <wp:simplePos x="0" y="0"/>
          <wp:positionH relativeFrom="column">
            <wp:posOffset>7467600</wp:posOffset>
          </wp:positionH>
          <wp:positionV relativeFrom="paragraph">
            <wp:posOffset>-212090</wp:posOffset>
          </wp:positionV>
          <wp:extent cx="1685925" cy="631190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eduo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A281CCC" wp14:editId="6E97EF68">
          <wp:simplePos x="0" y="0"/>
          <wp:positionH relativeFrom="margin">
            <wp:posOffset>-523875</wp:posOffset>
          </wp:positionH>
          <wp:positionV relativeFrom="margin">
            <wp:posOffset>6157595</wp:posOffset>
          </wp:positionV>
          <wp:extent cx="1485900" cy="341630"/>
          <wp:effectExtent l="0" t="0" r="0" b="1270"/>
          <wp:wrapThrough wrapText="bothSides">
            <wp:wrapPolygon edited="0">
              <wp:start x="2492" y="0"/>
              <wp:lineTo x="0" y="10840"/>
              <wp:lineTo x="0" y="15658"/>
              <wp:lineTo x="3877" y="20476"/>
              <wp:lineTo x="5262" y="20476"/>
              <wp:lineTo x="21323" y="16862"/>
              <wp:lineTo x="21323" y="0"/>
              <wp:lineTo x="4708" y="0"/>
              <wp:lineTo x="2492" y="0"/>
            </wp:wrapPolygon>
          </wp:wrapThrough>
          <wp:docPr id="9" name="Picture 1" descr="PMc_logo_na sirku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Mc_logo_na sirku_color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E3D2A" w14:textId="77777777" w:rsidR="0009599A" w:rsidRDefault="000959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B3777" w14:textId="77777777" w:rsidR="00D8255B" w:rsidRDefault="00D8255B" w:rsidP="002310B1">
      <w:r>
        <w:separator/>
      </w:r>
    </w:p>
  </w:footnote>
  <w:footnote w:type="continuationSeparator" w:id="0">
    <w:p w14:paraId="4C6C75DC" w14:textId="77777777" w:rsidR="00D8255B" w:rsidRDefault="00D8255B" w:rsidP="00231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103AA" w14:textId="77777777" w:rsidR="0009599A" w:rsidRDefault="000959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5CBAB" w14:textId="6038CC15" w:rsidR="0036619A" w:rsidRPr="002E5BA6" w:rsidRDefault="0078361A" w:rsidP="0078361A">
    <w:pPr>
      <w:tabs>
        <w:tab w:val="left" w:pos="3900"/>
      </w:tabs>
    </w:pPr>
    <w:r>
      <w:tab/>
    </w:r>
  </w:p>
  <w:p w14:paraId="0165CBAC" w14:textId="7AD241C1" w:rsidR="0036619A" w:rsidRDefault="0036619A" w:rsidP="002310B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874FF" w14:textId="77777777" w:rsidR="0009599A" w:rsidRDefault="0009599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10C5"/>
    <w:multiLevelType w:val="multilevel"/>
    <w:tmpl w:val="1E888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80529"/>
    <w:multiLevelType w:val="multilevel"/>
    <w:tmpl w:val="274AC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A15503A"/>
    <w:multiLevelType w:val="multilevel"/>
    <w:tmpl w:val="D24C3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12C4E71"/>
    <w:multiLevelType w:val="hybridMultilevel"/>
    <w:tmpl w:val="FA30AF5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0E873CD"/>
    <w:multiLevelType w:val="multilevel"/>
    <w:tmpl w:val="B4326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3A4525F"/>
    <w:multiLevelType w:val="multilevel"/>
    <w:tmpl w:val="274AC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37D17B61"/>
    <w:multiLevelType w:val="multilevel"/>
    <w:tmpl w:val="B43263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7641C12"/>
    <w:multiLevelType w:val="multilevel"/>
    <w:tmpl w:val="2F507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E1D66D9"/>
    <w:multiLevelType w:val="multilevel"/>
    <w:tmpl w:val="577EF4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89C199B"/>
    <w:multiLevelType w:val="multilevel"/>
    <w:tmpl w:val="10CA74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" w:hanging="1440"/>
      </w:pPr>
      <w:rPr>
        <w:rFonts w:hint="default"/>
      </w:rPr>
    </w:lvl>
  </w:abstractNum>
  <w:abstractNum w:abstractNumId="10" w15:restartNumberingAfterBreak="0">
    <w:nsid w:val="5F4100AD"/>
    <w:multiLevelType w:val="multilevel"/>
    <w:tmpl w:val="10CA74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" w:hanging="1440"/>
      </w:pPr>
      <w:rPr>
        <w:rFonts w:hint="default"/>
      </w:rPr>
    </w:lvl>
  </w:abstractNum>
  <w:abstractNum w:abstractNumId="11" w15:restartNumberingAfterBreak="0">
    <w:nsid w:val="65635E33"/>
    <w:multiLevelType w:val="multilevel"/>
    <w:tmpl w:val="E4D45960"/>
    <w:lvl w:ilvl="0">
      <w:start w:val="1"/>
      <w:numFmt w:val="bullet"/>
      <w:pStyle w:val="Odrazka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12" w15:restartNumberingAfterBreak="0">
    <w:nsid w:val="660A68C9"/>
    <w:multiLevelType w:val="hybridMultilevel"/>
    <w:tmpl w:val="7C74135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6DE16B6"/>
    <w:multiLevelType w:val="multilevel"/>
    <w:tmpl w:val="8AFC7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8A54FD8"/>
    <w:multiLevelType w:val="multilevel"/>
    <w:tmpl w:val="274AC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6C40194C"/>
    <w:multiLevelType w:val="multilevel"/>
    <w:tmpl w:val="D24C3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17729D1"/>
    <w:multiLevelType w:val="multilevel"/>
    <w:tmpl w:val="5462C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1B73F2D"/>
    <w:multiLevelType w:val="hybridMultilevel"/>
    <w:tmpl w:val="6DD4C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8686F"/>
    <w:multiLevelType w:val="multilevel"/>
    <w:tmpl w:val="274AC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17"/>
  </w:num>
  <w:num w:numId="5">
    <w:abstractNumId w:val="16"/>
  </w:num>
  <w:num w:numId="6">
    <w:abstractNumId w:val="5"/>
  </w:num>
  <w:num w:numId="7">
    <w:abstractNumId w:val="7"/>
  </w:num>
  <w:num w:numId="8">
    <w:abstractNumId w:val="0"/>
  </w:num>
  <w:num w:numId="9">
    <w:abstractNumId w:val="13"/>
  </w:num>
  <w:num w:numId="10">
    <w:abstractNumId w:val="4"/>
  </w:num>
  <w:num w:numId="11">
    <w:abstractNumId w:val="6"/>
  </w:num>
  <w:num w:numId="12">
    <w:abstractNumId w:val="10"/>
  </w:num>
  <w:num w:numId="13">
    <w:abstractNumId w:val="8"/>
  </w:num>
  <w:num w:numId="14">
    <w:abstractNumId w:val="12"/>
  </w:num>
  <w:num w:numId="15">
    <w:abstractNumId w:val="2"/>
  </w:num>
  <w:num w:numId="16">
    <w:abstractNumId w:val="9"/>
  </w:num>
  <w:num w:numId="17">
    <w:abstractNumId w:val="14"/>
  </w:num>
  <w:num w:numId="18">
    <w:abstractNumId w:val="18"/>
  </w:num>
  <w:num w:numId="1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3C"/>
    <w:rsid w:val="00027450"/>
    <w:rsid w:val="000347F0"/>
    <w:rsid w:val="00035814"/>
    <w:rsid w:val="00042E24"/>
    <w:rsid w:val="0004566C"/>
    <w:rsid w:val="00050C80"/>
    <w:rsid w:val="00053B55"/>
    <w:rsid w:val="00064D67"/>
    <w:rsid w:val="000715B3"/>
    <w:rsid w:val="00072B42"/>
    <w:rsid w:val="000816D2"/>
    <w:rsid w:val="00082545"/>
    <w:rsid w:val="00091DE6"/>
    <w:rsid w:val="000929E2"/>
    <w:rsid w:val="00092FDA"/>
    <w:rsid w:val="0009599A"/>
    <w:rsid w:val="000A5FC0"/>
    <w:rsid w:val="000B148D"/>
    <w:rsid w:val="000B5B7A"/>
    <w:rsid w:val="000C7705"/>
    <w:rsid w:val="000E6EC3"/>
    <w:rsid w:val="000E7F08"/>
    <w:rsid w:val="000F5207"/>
    <w:rsid w:val="00106260"/>
    <w:rsid w:val="00112303"/>
    <w:rsid w:val="0012510F"/>
    <w:rsid w:val="001259FF"/>
    <w:rsid w:val="00131E9E"/>
    <w:rsid w:val="001340D9"/>
    <w:rsid w:val="00171CBE"/>
    <w:rsid w:val="00174B0A"/>
    <w:rsid w:val="00176EC5"/>
    <w:rsid w:val="001805C5"/>
    <w:rsid w:val="001A59EA"/>
    <w:rsid w:val="001A7567"/>
    <w:rsid w:val="001B4E9E"/>
    <w:rsid w:val="001E24D3"/>
    <w:rsid w:val="00214EA1"/>
    <w:rsid w:val="00220186"/>
    <w:rsid w:val="0022033E"/>
    <w:rsid w:val="00220C04"/>
    <w:rsid w:val="002310B1"/>
    <w:rsid w:val="002414CF"/>
    <w:rsid w:val="0025321F"/>
    <w:rsid w:val="00260606"/>
    <w:rsid w:val="002646F2"/>
    <w:rsid w:val="002C0CD1"/>
    <w:rsid w:val="002C718A"/>
    <w:rsid w:val="002D7350"/>
    <w:rsid w:val="002E5702"/>
    <w:rsid w:val="002E5BA6"/>
    <w:rsid w:val="002F1208"/>
    <w:rsid w:val="002F5055"/>
    <w:rsid w:val="003178AD"/>
    <w:rsid w:val="0032454B"/>
    <w:rsid w:val="0033526C"/>
    <w:rsid w:val="00347976"/>
    <w:rsid w:val="00364D7E"/>
    <w:rsid w:val="0036619A"/>
    <w:rsid w:val="00382193"/>
    <w:rsid w:val="003A09CC"/>
    <w:rsid w:val="003B5ACA"/>
    <w:rsid w:val="003C0576"/>
    <w:rsid w:val="003C1372"/>
    <w:rsid w:val="003C2240"/>
    <w:rsid w:val="003D143F"/>
    <w:rsid w:val="003D36D4"/>
    <w:rsid w:val="003D6F09"/>
    <w:rsid w:val="003F650C"/>
    <w:rsid w:val="003F6B3C"/>
    <w:rsid w:val="00403CD8"/>
    <w:rsid w:val="004176F9"/>
    <w:rsid w:val="00417BA7"/>
    <w:rsid w:val="00430E2D"/>
    <w:rsid w:val="0046034D"/>
    <w:rsid w:val="00462518"/>
    <w:rsid w:val="00485369"/>
    <w:rsid w:val="00491921"/>
    <w:rsid w:val="004B0782"/>
    <w:rsid w:val="004C31A2"/>
    <w:rsid w:val="004D53ED"/>
    <w:rsid w:val="004E34E9"/>
    <w:rsid w:val="004F07E8"/>
    <w:rsid w:val="004F7479"/>
    <w:rsid w:val="00507A88"/>
    <w:rsid w:val="005114E2"/>
    <w:rsid w:val="0052544D"/>
    <w:rsid w:val="0054009C"/>
    <w:rsid w:val="00542E9A"/>
    <w:rsid w:val="00543158"/>
    <w:rsid w:val="0054456E"/>
    <w:rsid w:val="00562685"/>
    <w:rsid w:val="00565C87"/>
    <w:rsid w:val="00566FE7"/>
    <w:rsid w:val="005707C8"/>
    <w:rsid w:val="005A3DEE"/>
    <w:rsid w:val="005C57E7"/>
    <w:rsid w:val="005D2FFA"/>
    <w:rsid w:val="005E22CF"/>
    <w:rsid w:val="005E4844"/>
    <w:rsid w:val="005F6C5A"/>
    <w:rsid w:val="006060A0"/>
    <w:rsid w:val="00626E6B"/>
    <w:rsid w:val="0063464B"/>
    <w:rsid w:val="006416B6"/>
    <w:rsid w:val="00681B5B"/>
    <w:rsid w:val="00682945"/>
    <w:rsid w:val="0068612A"/>
    <w:rsid w:val="006B7237"/>
    <w:rsid w:val="006C3D08"/>
    <w:rsid w:val="006C6B74"/>
    <w:rsid w:val="0071206B"/>
    <w:rsid w:val="0071546E"/>
    <w:rsid w:val="0072164D"/>
    <w:rsid w:val="007256C3"/>
    <w:rsid w:val="007315CD"/>
    <w:rsid w:val="00733002"/>
    <w:rsid w:val="00760A57"/>
    <w:rsid w:val="007631AC"/>
    <w:rsid w:val="007654A4"/>
    <w:rsid w:val="00777941"/>
    <w:rsid w:val="00781A9A"/>
    <w:rsid w:val="0078361A"/>
    <w:rsid w:val="00783A76"/>
    <w:rsid w:val="007860F7"/>
    <w:rsid w:val="00791E46"/>
    <w:rsid w:val="00795DB2"/>
    <w:rsid w:val="00797ACD"/>
    <w:rsid w:val="007A1318"/>
    <w:rsid w:val="007A137D"/>
    <w:rsid w:val="007B1B08"/>
    <w:rsid w:val="00811749"/>
    <w:rsid w:val="00815857"/>
    <w:rsid w:val="00822A67"/>
    <w:rsid w:val="008268E6"/>
    <w:rsid w:val="008319BE"/>
    <w:rsid w:val="008540CC"/>
    <w:rsid w:val="0086429C"/>
    <w:rsid w:val="0087015B"/>
    <w:rsid w:val="00874239"/>
    <w:rsid w:val="008769FE"/>
    <w:rsid w:val="008815FC"/>
    <w:rsid w:val="00883442"/>
    <w:rsid w:val="00884AB9"/>
    <w:rsid w:val="008850E4"/>
    <w:rsid w:val="0088711A"/>
    <w:rsid w:val="00896CCF"/>
    <w:rsid w:val="008E3147"/>
    <w:rsid w:val="009110BF"/>
    <w:rsid w:val="00911C2A"/>
    <w:rsid w:val="0091630B"/>
    <w:rsid w:val="00916696"/>
    <w:rsid w:val="00922354"/>
    <w:rsid w:val="00927AEC"/>
    <w:rsid w:val="00936A9E"/>
    <w:rsid w:val="00936E07"/>
    <w:rsid w:val="00954F27"/>
    <w:rsid w:val="00966097"/>
    <w:rsid w:val="009675C3"/>
    <w:rsid w:val="009813A5"/>
    <w:rsid w:val="0098233C"/>
    <w:rsid w:val="00986F2A"/>
    <w:rsid w:val="009C1056"/>
    <w:rsid w:val="009C39D6"/>
    <w:rsid w:val="009D7948"/>
    <w:rsid w:val="009F7311"/>
    <w:rsid w:val="00A25B07"/>
    <w:rsid w:val="00A50EB6"/>
    <w:rsid w:val="00A74C1D"/>
    <w:rsid w:val="00A82712"/>
    <w:rsid w:val="00AA2A84"/>
    <w:rsid w:val="00AA7718"/>
    <w:rsid w:val="00AB69EA"/>
    <w:rsid w:val="00AB7E86"/>
    <w:rsid w:val="00AE4428"/>
    <w:rsid w:val="00AF3D53"/>
    <w:rsid w:val="00B17F96"/>
    <w:rsid w:val="00B27785"/>
    <w:rsid w:val="00B301BB"/>
    <w:rsid w:val="00B31B1C"/>
    <w:rsid w:val="00B3503C"/>
    <w:rsid w:val="00B37E67"/>
    <w:rsid w:val="00B74F4F"/>
    <w:rsid w:val="00B77F99"/>
    <w:rsid w:val="00B809C3"/>
    <w:rsid w:val="00B83EC6"/>
    <w:rsid w:val="00BA01CD"/>
    <w:rsid w:val="00BB0F72"/>
    <w:rsid w:val="00BC10D8"/>
    <w:rsid w:val="00BC4C8E"/>
    <w:rsid w:val="00BC675A"/>
    <w:rsid w:val="00BF6A1E"/>
    <w:rsid w:val="00C0462D"/>
    <w:rsid w:val="00C1767A"/>
    <w:rsid w:val="00C176D4"/>
    <w:rsid w:val="00C24870"/>
    <w:rsid w:val="00C26740"/>
    <w:rsid w:val="00C35A60"/>
    <w:rsid w:val="00C73E42"/>
    <w:rsid w:val="00C7581B"/>
    <w:rsid w:val="00C86BA8"/>
    <w:rsid w:val="00CB3BD8"/>
    <w:rsid w:val="00CC4DBA"/>
    <w:rsid w:val="00CD6ECB"/>
    <w:rsid w:val="00CE28D5"/>
    <w:rsid w:val="00CE298F"/>
    <w:rsid w:val="00CE5AC1"/>
    <w:rsid w:val="00CF1E18"/>
    <w:rsid w:val="00D00DA8"/>
    <w:rsid w:val="00D14802"/>
    <w:rsid w:val="00D16343"/>
    <w:rsid w:val="00D30117"/>
    <w:rsid w:val="00D40DD0"/>
    <w:rsid w:val="00D537AC"/>
    <w:rsid w:val="00D61E85"/>
    <w:rsid w:val="00D70781"/>
    <w:rsid w:val="00D77EF3"/>
    <w:rsid w:val="00D816EA"/>
    <w:rsid w:val="00D8255B"/>
    <w:rsid w:val="00D91DF6"/>
    <w:rsid w:val="00DC2724"/>
    <w:rsid w:val="00DC3D4A"/>
    <w:rsid w:val="00DD5424"/>
    <w:rsid w:val="00DD68A6"/>
    <w:rsid w:val="00DE05DD"/>
    <w:rsid w:val="00DE0B99"/>
    <w:rsid w:val="00DE6BD5"/>
    <w:rsid w:val="00DF4B5A"/>
    <w:rsid w:val="00DF66D1"/>
    <w:rsid w:val="00E145FB"/>
    <w:rsid w:val="00E26FD5"/>
    <w:rsid w:val="00E35CC8"/>
    <w:rsid w:val="00E74574"/>
    <w:rsid w:val="00E8195A"/>
    <w:rsid w:val="00E8628A"/>
    <w:rsid w:val="00EA275D"/>
    <w:rsid w:val="00EA73F6"/>
    <w:rsid w:val="00EA7FB9"/>
    <w:rsid w:val="00EC2CAB"/>
    <w:rsid w:val="00EE2F88"/>
    <w:rsid w:val="00F00C78"/>
    <w:rsid w:val="00F05409"/>
    <w:rsid w:val="00F116D4"/>
    <w:rsid w:val="00F26733"/>
    <w:rsid w:val="00F30665"/>
    <w:rsid w:val="00F4115F"/>
    <w:rsid w:val="00F61D77"/>
    <w:rsid w:val="00F7636A"/>
    <w:rsid w:val="00F7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65C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7311"/>
    <w:pPr>
      <w:spacing w:after="120" w:line="276" w:lineRule="auto"/>
      <w:ind w:firstLine="357"/>
      <w:jc w:val="both"/>
    </w:pPr>
    <w:rPr>
      <w:rFonts w:ascii="Tahoma" w:hAnsi="Tahoma" w:cs="Tahoma"/>
      <w:sz w:val="18"/>
      <w:szCs w:val="18"/>
    </w:rPr>
  </w:style>
  <w:style w:type="paragraph" w:styleId="Nadpis1">
    <w:name w:val="heading 1"/>
    <w:basedOn w:val="Normln"/>
    <w:next w:val="Normln"/>
    <w:link w:val="Nadpis1Char"/>
    <w:qFormat/>
    <w:rsid w:val="0072164D"/>
    <w:pPr>
      <w:keepNext/>
      <w:keepLines/>
      <w:spacing w:before="480"/>
      <w:ind w:firstLine="0"/>
      <w:outlineLvl w:val="0"/>
    </w:pPr>
    <w:rPr>
      <w:rFonts w:ascii="Blue Highway" w:eastAsiaTheme="majorEastAsia" w:hAnsi="Blue Highway" w:cstheme="majorBidi"/>
      <w:bCs/>
      <w:color w:val="A60000"/>
      <w:sz w:val="4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2164D"/>
    <w:pPr>
      <w:keepNext/>
      <w:keepLines/>
      <w:spacing w:before="360"/>
      <w:ind w:firstLine="0"/>
      <w:outlineLvl w:val="1"/>
    </w:pPr>
    <w:rPr>
      <w:rFonts w:ascii="Blue Highway" w:eastAsiaTheme="majorEastAsia" w:hAnsi="Blue Highway" w:cstheme="majorBidi"/>
      <w:bCs/>
      <w:color w:val="A60000"/>
      <w:sz w:val="3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2164D"/>
    <w:pPr>
      <w:keepNext/>
      <w:keepLines/>
      <w:spacing w:before="200"/>
      <w:ind w:firstLine="0"/>
      <w:outlineLvl w:val="2"/>
    </w:pPr>
    <w:rPr>
      <w:rFonts w:eastAsiaTheme="majorEastAsia" w:cstheme="majorBidi"/>
      <w:bCs/>
      <w:color w:val="A60000"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2164D"/>
    <w:pPr>
      <w:keepNext/>
      <w:keepLines/>
      <w:spacing w:before="200" w:after="0"/>
      <w:ind w:firstLine="0"/>
      <w:outlineLvl w:val="3"/>
    </w:pPr>
    <w:rPr>
      <w:rFonts w:eastAsiaTheme="majorEastAsia" w:cstheme="majorBidi"/>
      <w:b/>
      <w:bCs/>
      <w:i/>
      <w:iCs/>
      <w:color w:val="A60000"/>
    </w:rPr>
  </w:style>
  <w:style w:type="paragraph" w:styleId="Nadpis5">
    <w:name w:val="heading 5"/>
    <w:aliases w:val="Nadpis 3."/>
    <w:basedOn w:val="Normln"/>
    <w:rsid w:val="00954F27"/>
    <w:pPr>
      <w:spacing w:before="100" w:beforeAutospacing="1" w:after="100" w:afterAutospacing="1"/>
      <w:outlineLvl w:val="4"/>
    </w:pPr>
    <w:rPr>
      <w:bCs/>
      <w:color w:val="A60000" w:themeColor="text2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A7718"/>
    <w:rPr>
      <w:color w:val="0000FF"/>
      <w:u w:val="single"/>
    </w:rPr>
  </w:style>
  <w:style w:type="paragraph" w:styleId="Normlnweb">
    <w:name w:val="Normal (Web)"/>
    <w:basedOn w:val="Normln"/>
    <w:uiPriority w:val="99"/>
    <w:rsid w:val="0022033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2164D"/>
    <w:rPr>
      <w:b/>
      <w:bCs/>
    </w:rPr>
  </w:style>
  <w:style w:type="paragraph" w:styleId="Textbubliny">
    <w:name w:val="Balloon Text"/>
    <w:basedOn w:val="Normln"/>
    <w:semiHidden/>
    <w:rsid w:val="007631AC"/>
    <w:rPr>
      <w:sz w:val="16"/>
      <w:szCs w:val="16"/>
    </w:rPr>
  </w:style>
  <w:style w:type="table" w:styleId="Mkatabulky">
    <w:name w:val="Table Grid"/>
    <w:basedOn w:val="Normlntabulka"/>
    <w:rsid w:val="00911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986F2A"/>
  </w:style>
  <w:style w:type="paragraph" w:styleId="Zhlav">
    <w:name w:val="header"/>
    <w:basedOn w:val="Normln"/>
    <w:link w:val="ZhlavChar"/>
    <w:rsid w:val="002E5B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E5BA6"/>
    <w:rPr>
      <w:sz w:val="24"/>
      <w:szCs w:val="24"/>
    </w:rPr>
  </w:style>
  <w:style w:type="paragraph" w:styleId="Zpat">
    <w:name w:val="footer"/>
    <w:basedOn w:val="Normln"/>
    <w:link w:val="ZpatChar"/>
    <w:rsid w:val="002E5B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E5BA6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2164D"/>
    <w:rPr>
      <w:rFonts w:ascii="Blue Highway" w:eastAsiaTheme="majorEastAsia" w:hAnsi="Blue Highway" w:cstheme="majorBidi"/>
      <w:bCs/>
      <w:color w:val="A60000"/>
      <w:sz w:val="48"/>
      <w:szCs w:val="28"/>
    </w:rPr>
  </w:style>
  <w:style w:type="paragraph" w:styleId="Nzev">
    <w:name w:val="Title"/>
    <w:basedOn w:val="Normln"/>
    <w:next w:val="Normln"/>
    <w:link w:val="NzevChar"/>
    <w:qFormat/>
    <w:rsid w:val="0072164D"/>
    <w:pPr>
      <w:pBdr>
        <w:bottom w:val="single" w:sz="8" w:space="4" w:color="A60000" w:themeColor="accent1"/>
      </w:pBdr>
      <w:spacing w:after="300"/>
      <w:ind w:firstLine="0"/>
      <w:contextualSpacing/>
      <w:jc w:val="right"/>
    </w:pPr>
    <w:rPr>
      <w:rFonts w:ascii="Blue Highway" w:eastAsiaTheme="majorEastAsia" w:hAnsi="Blue Highway" w:cstheme="majorBidi"/>
      <w:color w:val="A60000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2164D"/>
    <w:rPr>
      <w:rFonts w:ascii="Blue Highway" w:eastAsiaTheme="majorEastAsia" w:hAnsi="Blue Highway" w:cstheme="majorBidi"/>
      <w:color w:val="A60000"/>
      <w:spacing w:val="5"/>
      <w:kern w:val="28"/>
      <w:sz w:val="52"/>
      <w:szCs w:val="52"/>
    </w:rPr>
  </w:style>
  <w:style w:type="paragraph" w:customStyle="1" w:styleId="Nadpis20">
    <w:name w:val="Nadpis 2."/>
    <w:basedOn w:val="Normln"/>
    <w:next w:val="Normln"/>
    <w:qFormat/>
    <w:rsid w:val="00D00DA8"/>
    <w:pPr>
      <w:spacing w:before="360"/>
    </w:pPr>
    <w:rPr>
      <w:rFonts w:ascii="Blue Highway" w:hAnsi="Blue Highway"/>
      <w:color w:val="A60000" w:themeColor="text2"/>
      <w:sz w:val="36"/>
    </w:rPr>
  </w:style>
  <w:style w:type="paragraph" w:styleId="Podtitul">
    <w:name w:val="Subtitle"/>
    <w:basedOn w:val="Normln"/>
    <w:next w:val="Normln"/>
    <w:link w:val="PodtitulChar"/>
    <w:qFormat/>
    <w:rsid w:val="0072164D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A60000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72164D"/>
    <w:rPr>
      <w:rFonts w:asciiTheme="majorHAnsi" w:eastAsiaTheme="majorEastAsia" w:hAnsiTheme="majorHAnsi" w:cstheme="majorBidi"/>
      <w:i/>
      <w:iCs/>
      <w:color w:val="A60000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64D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72164D"/>
    <w:rPr>
      <w:i/>
      <w:iCs/>
      <w:color w:val="808080" w:themeColor="text1" w:themeTint="7F"/>
    </w:rPr>
  </w:style>
  <w:style w:type="character" w:customStyle="1" w:styleId="Nadpis2Char">
    <w:name w:val="Nadpis 2 Char"/>
    <w:basedOn w:val="Standardnpsmoodstavce"/>
    <w:link w:val="Nadpis2"/>
    <w:rsid w:val="0072164D"/>
    <w:rPr>
      <w:rFonts w:ascii="Blue Highway" w:eastAsiaTheme="majorEastAsia" w:hAnsi="Blue Highway" w:cstheme="majorBidi"/>
      <w:bCs/>
      <w:color w:val="A60000"/>
      <w:sz w:val="36"/>
      <w:szCs w:val="26"/>
    </w:rPr>
  </w:style>
  <w:style w:type="character" w:customStyle="1" w:styleId="Nadpis3Char">
    <w:name w:val="Nadpis 3 Char"/>
    <w:basedOn w:val="Standardnpsmoodstavce"/>
    <w:link w:val="Nadpis3"/>
    <w:rsid w:val="0072164D"/>
    <w:rPr>
      <w:rFonts w:ascii="Tahoma" w:eastAsiaTheme="majorEastAsia" w:hAnsi="Tahoma" w:cstheme="majorBidi"/>
      <w:bCs/>
      <w:color w:val="A60000"/>
      <w:sz w:val="24"/>
      <w:szCs w:val="18"/>
    </w:rPr>
  </w:style>
  <w:style w:type="character" w:customStyle="1" w:styleId="Nadpis4Char">
    <w:name w:val="Nadpis 4 Char"/>
    <w:basedOn w:val="Standardnpsmoodstavce"/>
    <w:link w:val="Nadpis4"/>
    <w:semiHidden/>
    <w:rsid w:val="0072164D"/>
    <w:rPr>
      <w:rFonts w:ascii="Tahoma" w:eastAsiaTheme="majorEastAsia" w:hAnsi="Tahoma" w:cstheme="majorBidi"/>
      <w:b/>
      <w:bCs/>
      <w:i/>
      <w:iCs/>
      <w:color w:val="A60000"/>
      <w:sz w:val="18"/>
      <w:szCs w:val="18"/>
    </w:rPr>
  </w:style>
  <w:style w:type="paragraph" w:styleId="Zkladntextodsazen3">
    <w:name w:val="Body Text Indent 3"/>
    <w:basedOn w:val="Normln"/>
    <w:link w:val="Zkladntextodsazen3Char"/>
    <w:rsid w:val="0052544D"/>
    <w:pPr>
      <w:tabs>
        <w:tab w:val="left" w:pos="426"/>
      </w:tabs>
      <w:spacing w:after="0" w:line="240" w:lineRule="auto"/>
      <w:ind w:left="426" w:firstLine="0"/>
    </w:pPr>
    <w:rPr>
      <w:rFonts w:ascii="Arial" w:hAnsi="Arial" w:cs="Times New Roman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52544D"/>
    <w:rPr>
      <w:rFonts w:ascii="Arial" w:hAnsi="Arial"/>
    </w:rPr>
  </w:style>
  <w:style w:type="paragraph" w:styleId="Zkladntextodsazen2">
    <w:name w:val="Body Text Indent 2"/>
    <w:basedOn w:val="Normln"/>
    <w:link w:val="Zkladntextodsazen2Char"/>
    <w:rsid w:val="0052544D"/>
    <w:pPr>
      <w:spacing w:after="0" w:line="240" w:lineRule="auto"/>
      <w:ind w:left="360" w:hanging="36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2544D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52544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544D"/>
    <w:rPr>
      <w:rFonts w:ascii="Tahoma" w:hAnsi="Tahoma" w:cs="Tahoma"/>
      <w:sz w:val="18"/>
      <w:szCs w:val="18"/>
    </w:rPr>
  </w:style>
  <w:style w:type="paragraph" w:customStyle="1" w:styleId="Zklad">
    <w:name w:val="Základ"/>
    <w:basedOn w:val="Normln"/>
    <w:rsid w:val="00883442"/>
    <w:pPr>
      <w:spacing w:before="120" w:after="0" w:line="240" w:lineRule="atLeast"/>
      <w:ind w:firstLine="0"/>
    </w:pPr>
    <w:rPr>
      <w:rFonts w:ascii="Arial" w:hAnsi="Arial" w:cs="Times New Roman"/>
      <w:sz w:val="20"/>
      <w:szCs w:val="20"/>
    </w:rPr>
  </w:style>
  <w:style w:type="paragraph" w:customStyle="1" w:styleId="Odr">
    <w:name w:val="Odráž"/>
    <w:basedOn w:val="Normln"/>
    <w:rsid w:val="00883442"/>
    <w:pPr>
      <w:spacing w:before="60" w:after="0" w:line="240" w:lineRule="atLeast"/>
      <w:ind w:left="709" w:hanging="284"/>
    </w:pPr>
    <w:rPr>
      <w:rFonts w:ascii="Arial" w:hAnsi="Arial" w:cs="Times New Roman"/>
      <w:sz w:val="20"/>
      <w:szCs w:val="20"/>
    </w:rPr>
  </w:style>
  <w:style w:type="paragraph" w:customStyle="1" w:styleId="bezodsazen">
    <w:name w:val="bez odsazení"/>
    <w:basedOn w:val="Normln"/>
    <w:qFormat/>
    <w:rsid w:val="009F7311"/>
    <w:pPr>
      <w:spacing w:after="0"/>
      <w:ind w:firstLine="0"/>
      <w:jc w:val="center"/>
    </w:pPr>
    <w:rPr>
      <w:b/>
    </w:rPr>
  </w:style>
  <w:style w:type="paragraph" w:customStyle="1" w:styleId="Odrazka">
    <w:name w:val="Odrazka"/>
    <w:basedOn w:val="Normln"/>
    <w:rsid w:val="008319BE"/>
    <w:pPr>
      <w:numPr>
        <w:numId w:val="1"/>
      </w:numPr>
      <w:spacing w:after="0" w:line="240" w:lineRule="auto"/>
      <w:jc w:val="left"/>
    </w:pPr>
    <w:rPr>
      <w:rFonts w:ascii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59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7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2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9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83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6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86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mconsulting.cz/" TargetMode="External"/><Relationship Id="rId2" Type="http://schemas.openxmlformats.org/officeDocument/2006/relationships/hyperlink" Target="file:///C:\DATA\_PM%20CONSULTING\_MOOC\www.seduo.cz" TargetMode="External"/><Relationship Id="rId1" Type="http://schemas.openxmlformats.org/officeDocument/2006/relationships/hyperlink" Target="http://www.pmconsulting.cz/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file:///C:\DATA\_PM%20CONSULTING\_MOOC\www.seduo.cz" TargetMode="External"/></Relationships>
</file>

<file path=word/theme/theme1.xml><?xml version="1.0" encoding="utf-8"?>
<a:theme xmlns:a="http://schemas.openxmlformats.org/drawingml/2006/main" name="Motiv sady Office">
  <a:themeElements>
    <a:clrScheme name="PMC - Doc 1">
      <a:dk1>
        <a:srgbClr val="000000"/>
      </a:dk1>
      <a:lt1>
        <a:sysClr val="window" lastClr="FFFFFF"/>
      </a:lt1>
      <a:dk2>
        <a:srgbClr val="A60000"/>
      </a:dk2>
      <a:lt2>
        <a:srgbClr val="FFFFFF"/>
      </a:lt2>
      <a:accent1>
        <a:srgbClr val="A60000"/>
      </a:accent1>
      <a:accent2>
        <a:srgbClr val="A60000"/>
      </a:accent2>
      <a:accent3>
        <a:srgbClr val="0070C0"/>
      </a:accent3>
      <a:accent4>
        <a:srgbClr val="D8B25C"/>
      </a:accent4>
      <a:accent5>
        <a:srgbClr val="7BA79D"/>
      </a:accent5>
      <a:accent6>
        <a:srgbClr val="968C8C"/>
      </a:accent6>
      <a:hlink>
        <a:srgbClr val="0070C0"/>
      </a:hlink>
      <a:folHlink>
        <a:srgbClr val="0070C0"/>
      </a:folHlink>
    </a:clrScheme>
    <a:fontScheme name="PMC Doc 1">
      <a:majorFont>
        <a:latin typeface="Blue Highway"/>
        <a:ea typeface=""/>
        <a:cs typeface=""/>
      </a:majorFont>
      <a:minorFont>
        <a:latin typeface="Tahom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C1097-6742-4625-B69A-4099A439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Logický rámec</cp:keywords>
  <cp:lastModifiedBy/>
  <cp:revision>1</cp:revision>
  <dcterms:created xsi:type="dcterms:W3CDTF">2015-10-08T17:01:00Z</dcterms:created>
  <dcterms:modified xsi:type="dcterms:W3CDTF">2015-10-08T17:01:00Z</dcterms:modified>
</cp:coreProperties>
</file>